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76BDD">
        <w:rPr>
          <w:color w:val="000000" w:themeColor="text1"/>
          <w:sz w:val="32"/>
          <w:szCs w:val="32"/>
        </w:rPr>
        <w:t>фитингов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776BDD">
        <w:rPr>
          <w:b/>
          <w:sz w:val="32"/>
          <w:szCs w:val="32"/>
        </w:rPr>
        <w:t>42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776BDD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776BDD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7439C" w:rsidRDefault="00A7439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задание;</w:t>
            </w:r>
            <w:bookmarkStart w:id="0" w:name="_GoBack"/>
            <w:bookmarkEnd w:id="0"/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76BDD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Фитинги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C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776BDD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776BDD">
              <w:rPr>
                <w:b/>
                <w:sz w:val="20"/>
                <w:szCs w:val="20"/>
              </w:rPr>
              <w:t xml:space="preserve"> </w:t>
            </w:r>
            <w:r w:rsidR="00016319">
              <w:rPr>
                <w:b/>
                <w:sz w:val="20"/>
                <w:szCs w:val="20"/>
              </w:rPr>
              <w:t>310859,47</w:t>
            </w:r>
            <w:r w:rsidR="00776BDD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7439C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39C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99BE3-C864-424B-AFDC-3ED265DF6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4449</Words>
  <Characters>30014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2021-12-15T13:27:00Z</dcterms:created>
  <dcterms:modified xsi:type="dcterms:W3CDTF">2021-12-22T13:06:00Z</dcterms:modified>
</cp:coreProperties>
</file>